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1A6" w:rsidRPr="00165FF2" w:rsidRDefault="00EF31A6" w:rsidP="00EF31A6">
      <w:pPr>
        <w:ind w:left="9540"/>
        <w:rPr>
          <w:sz w:val="28"/>
          <w:szCs w:val="28"/>
          <w:lang w:val="uk-UA"/>
        </w:rPr>
      </w:pPr>
      <w:r w:rsidRPr="008901A9">
        <w:rPr>
          <w:sz w:val="28"/>
          <w:szCs w:val="28"/>
          <w:lang w:val="uk-UA"/>
        </w:rPr>
        <w:t>Додаток  до аналізу регуляторного впливу</w:t>
      </w:r>
      <w:r>
        <w:rPr>
          <w:sz w:val="28"/>
          <w:szCs w:val="28"/>
          <w:lang w:val="uk-UA"/>
        </w:rPr>
        <w:t xml:space="preserve"> до </w:t>
      </w:r>
      <w:r w:rsidRPr="008901A9">
        <w:rPr>
          <w:sz w:val="28"/>
          <w:szCs w:val="28"/>
          <w:lang w:val="uk-UA"/>
        </w:rPr>
        <w:t xml:space="preserve">проекту рішення </w:t>
      </w:r>
      <w:r>
        <w:rPr>
          <w:sz w:val="28"/>
          <w:szCs w:val="28"/>
          <w:lang w:val="uk-UA"/>
        </w:rPr>
        <w:t>виконавчого комітету</w:t>
      </w:r>
      <w:r w:rsidRPr="008901A9">
        <w:rPr>
          <w:sz w:val="28"/>
          <w:szCs w:val="28"/>
          <w:lang w:val="uk-UA"/>
        </w:rPr>
        <w:t xml:space="preserve"> Харківської міської ради 7</w:t>
      </w:r>
      <w:r>
        <w:rPr>
          <w:sz w:val="28"/>
          <w:szCs w:val="28"/>
          <w:lang w:val="uk-UA"/>
        </w:rPr>
        <w:t> </w:t>
      </w:r>
      <w:r w:rsidRPr="008901A9">
        <w:rPr>
          <w:sz w:val="28"/>
          <w:szCs w:val="28"/>
          <w:lang w:val="uk-UA"/>
        </w:rPr>
        <w:t xml:space="preserve">скликання </w:t>
      </w:r>
      <w:r w:rsidRPr="00165FF2">
        <w:rPr>
          <w:sz w:val="28"/>
          <w:szCs w:val="28"/>
          <w:lang w:val="uk-UA"/>
        </w:rPr>
        <w:t>«Про затвердження Порядку пайової участі замовників у створенні та розвитку інженерно-транспортної та соціальної інфраструктури м. Харкова»</w:t>
      </w:r>
    </w:p>
    <w:p w:rsidR="00EF31A6" w:rsidRPr="00165FF2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EF31A6" w:rsidRPr="008901A9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EF31A6" w:rsidRPr="008901A9" w:rsidRDefault="00EF31A6" w:rsidP="00EF31A6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>ТЕСТ</w:t>
      </w:r>
    </w:p>
    <w:p w:rsidR="00EF31A6" w:rsidRPr="008901A9" w:rsidRDefault="00EF31A6" w:rsidP="00EF31A6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>малого підприємництва (М-Тест)</w:t>
      </w:r>
    </w:p>
    <w:p w:rsidR="00EF31A6" w:rsidRPr="008901A9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EF31A6" w:rsidRPr="008901A9" w:rsidRDefault="00EF31A6" w:rsidP="00EF31A6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 xml:space="preserve">1. Консультації з представниками </w:t>
      </w:r>
      <w:proofErr w:type="spellStart"/>
      <w:r w:rsidRPr="008901A9">
        <w:rPr>
          <w:b/>
          <w:sz w:val="28"/>
          <w:szCs w:val="28"/>
          <w:lang w:val="uk-UA"/>
        </w:rPr>
        <w:t>мікро-</w:t>
      </w:r>
      <w:proofErr w:type="spellEnd"/>
      <w:r w:rsidRPr="008901A9">
        <w:rPr>
          <w:b/>
          <w:sz w:val="28"/>
          <w:szCs w:val="28"/>
          <w:lang w:val="uk-UA"/>
        </w:rPr>
        <w:t xml:space="preserve"> та малого підприємництва щодо оцінки впливу регулювання</w:t>
      </w:r>
    </w:p>
    <w:p w:rsidR="00EF31A6" w:rsidRPr="008901A9" w:rsidRDefault="00EF31A6" w:rsidP="00EF31A6">
      <w:pPr>
        <w:rPr>
          <w:sz w:val="28"/>
          <w:szCs w:val="28"/>
        </w:rPr>
      </w:pPr>
    </w:p>
    <w:p w:rsidR="00EF31A6" w:rsidRPr="00165FF2" w:rsidRDefault="00EF31A6" w:rsidP="00EF31A6">
      <w:pPr>
        <w:ind w:firstLine="360"/>
        <w:jc w:val="both"/>
        <w:rPr>
          <w:sz w:val="28"/>
          <w:szCs w:val="28"/>
          <w:lang w:val="uk-UA"/>
        </w:rPr>
      </w:pPr>
      <w:r w:rsidRPr="00165FF2">
        <w:rPr>
          <w:sz w:val="28"/>
          <w:szCs w:val="28"/>
          <w:lang w:val="uk-UA"/>
        </w:rPr>
        <w:t xml:space="preserve">Консультації щодо визначення впливу запропонованого регулювання на суб'єктів малого підприємництва та визначення детального переліку процедур, виконання яких необхідно для здійснення регулювання, проведено розробником у </w:t>
      </w:r>
      <w:r w:rsidRPr="00DC7B59">
        <w:rPr>
          <w:sz w:val="28"/>
          <w:szCs w:val="28"/>
          <w:lang w:val="uk-UA"/>
        </w:rPr>
        <w:t xml:space="preserve">період з </w:t>
      </w:r>
      <w:r w:rsidR="00DC7B59" w:rsidRPr="00445FE2">
        <w:rPr>
          <w:sz w:val="28"/>
          <w:szCs w:val="28"/>
          <w:lang w:val="uk-UA"/>
        </w:rPr>
        <w:t>01</w:t>
      </w:r>
      <w:r w:rsidRPr="00445FE2">
        <w:rPr>
          <w:sz w:val="28"/>
          <w:szCs w:val="28"/>
          <w:lang w:val="uk-UA"/>
        </w:rPr>
        <w:t xml:space="preserve"> </w:t>
      </w:r>
      <w:r w:rsidR="00A45220" w:rsidRPr="00445FE2">
        <w:rPr>
          <w:sz w:val="28"/>
          <w:szCs w:val="28"/>
          <w:lang w:val="uk-UA"/>
        </w:rPr>
        <w:t>серпня</w:t>
      </w:r>
      <w:r w:rsidRPr="00445FE2">
        <w:rPr>
          <w:sz w:val="28"/>
          <w:szCs w:val="28"/>
          <w:lang w:val="uk-UA"/>
        </w:rPr>
        <w:t xml:space="preserve"> 2018 по </w:t>
      </w:r>
      <w:r w:rsidR="00DC7B59" w:rsidRPr="00445FE2">
        <w:rPr>
          <w:sz w:val="28"/>
          <w:szCs w:val="28"/>
          <w:lang w:val="uk-UA"/>
        </w:rPr>
        <w:t>31</w:t>
      </w:r>
      <w:r w:rsidRPr="00445FE2">
        <w:rPr>
          <w:sz w:val="28"/>
          <w:szCs w:val="28"/>
          <w:lang w:val="uk-UA"/>
        </w:rPr>
        <w:t xml:space="preserve"> </w:t>
      </w:r>
      <w:r w:rsidR="001505E0" w:rsidRPr="00445FE2">
        <w:rPr>
          <w:sz w:val="28"/>
          <w:szCs w:val="28"/>
          <w:lang w:val="uk-UA"/>
        </w:rPr>
        <w:t>серпня</w:t>
      </w:r>
      <w:r w:rsidRPr="00DC7B59">
        <w:rPr>
          <w:sz w:val="28"/>
          <w:szCs w:val="28"/>
          <w:lang w:val="uk-UA"/>
        </w:rPr>
        <w:t xml:space="preserve"> 2018</w:t>
      </w:r>
      <w:r w:rsidRPr="00165FF2">
        <w:rPr>
          <w:sz w:val="28"/>
          <w:szCs w:val="28"/>
          <w:lang w:val="uk-UA"/>
        </w:rPr>
        <w:t>.</w:t>
      </w:r>
    </w:p>
    <w:p w:rsidR="00EF31A6" w:rsidRPr="008901A9" w:rsidRDefault="00EF31A6" w:rsidP="00EF31A6">
      <w:pPr>
        <w:ind w:firstLine="720"/>
        <w:jc w:val="both"/>
        <w:rPr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4440"/>
        <w:gridCol w:w="3660"/>
        <w:gridCol w:w="5400"/>
      </w:tblGrid>
      <w:tr w:rsidR="00EF31A6" w:rsidRPr="008901A9" w:rsidTr="002A6956">
        <w:tc>
          <w:tcPr>
            <w:tcW w:w="1368" w:type="dxa"/>
            <w:vAlign w:val="center"/>
          </w:tcPr>
          <w:p w:rsidR="00EF31A6" w:rsidRPr="008901A9" w:rsidRDefault="00EF31A6" w:rsidP="002A6956">
            <w:pPr>
              <w:jc w:val="center"/>
            </w:pPr>
          </w:p>
          <w:p w:rsidR="00EF31A6" w:rsidRPr="008901A9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4440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 xml:space="preserve">Вид консультації (публічні консультації прямі (круглі столи, наради, робочі зустрічі тощо), </w:t>
            </w:r>
            <w:proofErr w:type="spellStart"/>
            <w:r w:rsidRPr="00165FF2">
              <w:rPr>
                <w:lang w:val="uk-UA"/>
              </w:rPr>
              <w:t>інтернет-консультації</w:t>
            </w:r>
            <w:proofErr w:type="spellEnd"/>
            <w:r w:rsidRPr="00165FF2">
              <w:rPr>
                <w:lang w:val="uk-UA"/>
              </w:rPr>
              <w:t xml:space="preserve"> прямі (</w:t>
            </w:r>
            <w:proofErr w:type="spellStart"/>
            <w:r w:rsidRPr="00165FF2">
              <w:rPr>
                <w:lang w:val="uk-UA"/>
              </w:rPr>
              <w:t>інтернет-форуми</w:t>
            </w:r>
            <w:proofErr w:type="spellEnd"/>
            <w:r w:rsidRPr="00165FF2">
              <w:rPr>
                <w:lang w:val="uk-UA"/>
              </w:rPr>
              <w:t>, соціальні мережі тощо), запити (до підприємців, експертів, науковців тощо)</w:t>
            </w:r>
          </w:p>
        </w:tc>
        <w:tc>
          <w:tcPr>
            <w:tcW w:w="3660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Кількість учасників консультацій, осіб</w:t>
            </w:r>
          </w:p>
        </w:tc>
        <w:tc>
          <w:tcPr>
            <w:tcW w:w="5400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Основні результати консультацій (опис)</w:t>
            </w:r>
          </w:p>
        </w:tc>
      </w:tr>
      <w:tr w:rsidR="00EF31A6" w:rsidRPr="008901A9" w:rsidTr="002A6956">
        <w:tc>
          <w:tcPr>
            <w:tcW w:w="1368" w:type="dxa"/>
          </w:tcPr>
          <w:p w:rsidR="00EF31A6" w:rsidRPr="008901A9" w:rsidRDefault="00EF31A6" w:rsidP="002A6956">
            <w:pPr>
              <w:jc w:val="both"/>
              <w:rPr>
                <w:lang w:val="uk-UA"/>
              </w:rPr>
            </w:pPr>
            <w:r w:rsidRPr="008901A9">
              <w:rPr>
                <w:lang w:val="uk-UA"/>
              </w:rPr>
              <w:t>1</w:t>
            </w:r>
          </w:p>
        </w:tc>
        <w:tc>
          <w:tcPr>
            <w:tcW w:w="4440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 xml:space="preserve">Опитування суб’єктів господарювання </w:t>
            </w:r>
          </w:p>
        </w:tc>
        <w:tc>
          <w:tcPr>
            <w:tcW w:w="3660" w:type="dxa"/>
          </w:tcPr>
          <w:p w:rsidR="00EF31A6" w:rsidRPr="00C42D63" w:rsidRDefault="00DC7B59" w:rsidP="00C42D63">
            <w:pPr>
              <w:jc w:val="center"/>
              <w:rPr>
                <w:lang w:val="en-US"/>
              </w:rPr>
            </w:pPr>
            <w:r w:rsidRPr="00445FE2">
              <w:rPr>
                <w:lang w:val="uk-UA"/>
              </w:rPr>
              <w:t>1</w:t>
            </w:r>
            <w:r w:rsidR="00C42D63">
              <w:rPr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5400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Надано пропозиції щодо вдосконалення розробленого проекту акта</w:t>
            </w:r>
          </w:p>
        </w:tc>
      </w:tr>
    </w:tbl>
    <w:p w:rsidR="00EF31A6" w:rsidRPr="008901A9" w:rsidRDefault="00EF31A6" w:rsidP="00EF31A6">
      <w:pPr>
        <w:jc w:val="both"/>
        <w:rPr>
          <w:b/>
          <w:sz w:val="28"/>
          <w:szCs w:val="28"/>
        </w:rPr>
      </w:pPr>
      <w:r w:rsidRPr="008901A9">
        <w:rPr>
          <w:sz w:val="28"/>
          <w:szCs w:val="28"/>
          <w:lang w:val="uk-UA"/>
        </w:rPr>
        <w:tab/>
      </w:r>
    </w:p>
    <w:p w:rsidR="00EF31A6" w:rsidRPr="00165FF2" w:rsidRDefault="00EF31A6" w:rsidP="00EF31A6">
      <w:pPr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r w:rsidRPr="00165FF2">
        <w:rPr>
          <w:b/>
          <w:sz w:val="28"/>
          <w:szCs w:val="28"/>
          <w:lang w:val="uk-UA"/>
        </w:rPr>
        <w:t>Вимірювання впливу регулювання на суб'єктів малого підприємництва (</w:t>
      </w:r>
      <w:proofErr w:type="spellStart"/>
      <w:r w:rsidRPr="00165FF2">
        <w:rPr>
          <w:b/>
          <w:sz w:val="28"/>
          <w:szCs w:val="28"/>
          <w:lang w:val="uk-UA"/>
        </w:rPr>
        <w:t>мікро-</w:t>
      </w:r>
      <w:proofErr w:type="spellEnd"/>
      <w:r w:rsidRPr="00165FF2">
        <w:rPr>
          <w:b/>
          <w:sz w:val="28"/>
          <w:szCs w:val="28"/>
          <w:lang w:val="uk-UA"/>
        </w:rPr>
        <w:t xml:space="preserve"> та малі):</w:t>
      </w:r>
    </w:p>
    <w:p w:rsidR="00EF31A6" w:rsidRPr="00165FF2" w:rsidRDefault="00EF31A6" w:rsidP="00EF31A6">
      <w:pPr>
        <w:ind w:left="360"/>
        <w:rPr>
          <w:b/>
          <w:sz w:val="28"/>
          <w:szCs w:val="28"/>
          <w:lang w:val="uk-UA"/>
        </w:rPr>
      </w:pPr>
    </w:p>
    <w:p w:rsidR="00EF31A6" w:rsidRPr="00684550" w:rsidRDefault="00EF31A6" w:rsidP="00EF31A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567BC">
        <w:rPr>
          <w:sz w:val="28"/>
          <w:szCs w:val="28"/>
          <w:lang w:val="uk-UA"/>
        </w:rPr>
        <w:t>Середньорічна кількість суб’єктів господарювання, на яких поширювалось регулювання у 2016-2017 роках становить 104 (одиниць),</w:t>
      </w:r>
      <w:r w:rsidRPr="00165FF2">
        <w:rPr>
          <w:sz w:val="28"/>
          <w:szCs w:val="28"/>
          <w:lang w:val="uk-UA"/>
        </w:rPr>
        <w:t xml:space="preserve"> у тому числі суб’єкти малого підприємництва </w:t>
      </w:r>
      <w:r>
        <w:rPr>
          <w:sz w:val="28"/>
          <w:szCs w:val="28"/>
          <w:lang w:val="uk-UA"/>
        </w:rPr>
        <w:t>94</w:t>
      </w:r>
      <w:r w:rsidRPr="00165FF2">
        <w:rPr>
          <w:sz w:val="28"/>
          <w:szCs w:val="28"/>
          <w:lang w:val="uk-UA"/>
        </w:rPr>
        <w:t xml:space="preserve"> (одиниць); </w:t>
      </w:r>
      <w:bookmarkStart w:id="1" w:name="n205"/>
      <w:bookmarkEnd w:id="1"/>
      <w:r w:rsidRPr="00165FF2">
        <w:rPr>
          <w:sz w:val="28"/>
          <w:szCs w:val="28"/>
          <w:lang w:val="uk-UA"/>
        </w:rPr>
        <w:t xml:space="preserve">питома вага суб’єктів малого підприємництва у загальній кількості суб’єктів господарювання, на яких проблема справляє </w:t>
      </w:r>
      <w:r w:rsidRPr="00684550">
        <w:rPr>
          <w:sz w:val="28"/>
          <w:szCs w:val="28"/>
          <w:lang w:val="uk-UA"/>
        </w:rPr>
        <w:t xml:space="preserve">вплив ~ 90,4 </w:t>
      </w:r>
      <w:r w:rsidRPr="00D567BC">
        <w:rPr>
          <w:sz w:val="28"/>
          <w:szCs w:val="28"/>
          <w:lang w:val="uk-UA"/>
        </w:rPr>
        <w:t>%</w:t>
      </w:r>
      <w:r w:rsidRPr="00684550">
        <w:rPr>
          <w:sz w:val="28"/>
          <w:szCs w:val="28"/>
          <w:lang w:val="uk-UA"/>
        </w:rPr>
        <w:t xml:space="preserve"> (відповідно до таблиці </w:t>
      </w:r>
      <w:r>
        <w:rPr>
          <w:sz w:val="28"/>
          <w:szCs w:val="28"/>
          <w:lang w:val="uk-UA"/>
        </w:rPr>
        <w:t>«</w:t>
      </w:r>
      <w:r w:rsidRPr="00684550">
        <w:rPr>
          <w:sz w:val="28"/>
          <w:szCs w:val="28"/>
          <w:lang w:val="uk-UA"/>
        </w:rPr>
        <w:t>Оцінка впливу на сферу інт</w:t>
      </w:r>
      <w:r>
        <w:rPr>
          <w:sz w:val="28"/>
          <w:szCs w:val="28"/>
          <w:lang w:val="uk-UA"/>
        </w:rPr>
        <w:t>ересів суб’єктів господарювання»</w:t>
      </w:r>
      <w:r w:rsidRPr="00684550">
        <w:rPr>
          <w:sz w:val="28"/>
          <w:szCs w:val="28"/>
          <w:lang w:val="uk-UA"/>
        </w:rPr>
        <w:t>).</w:t>
      </w:r>
    </w:p>
    <w:p w:rsidR="00EF31A6" w:rsidRPr="0028636B" w:rsidRDefault="00EF31A6" w:rsidP="00EF31A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684550">
        <w:rPr>
          <w:sz w:val="29"/>
          <w:szCs w:val="29"/>
          <w:lang w:val="uk-UA"/>
        </w:rPr>
        <w:lastRenderedPageBreak/>
        <w:t xml:space="preserve">Примітка: регулювання стосується СМП, які будуть мати </w:t>
      </w:r>
      <w:r w:rsidRPr="00684550">
        <w:rPr>
          <w:sz w:val="29"/>
          <w:lang w:val="uk-UA"/>
        </w:rPr>
        <w:t xml:space="preserve">намір </w:t>
      </w:r>
      <w:r w:rsidRPr="00684550">
        <w:rPr>
          <w:sz w:val="29"/>
          <w:szCs w:val="29"/>
          <w:lang w:val="uk-UA"/>
        </w:rPr>
        <w:t xml:space="preserve">брати </w:t>
      </w:r>
      <w:r w:rsidRPr="00684550">
        <w:rPr>
          <w:sz w:val="28"/>
          <w:szCs w:val="28"/>
          <w:lang w:val="uk-UA"/>
        </w:rPr>
        <w:t>пайову участь у створені та розвитку інженерно-транспортної та соціальної інфраструктури м. Харкова</w:t>
      </w:r>
      <w:r w:rsidRPr="00684550">
        <w:rPr>
          <w:sz w:val="29"/>
          <w:lang w:val="uk-UA"/>
        </w:rPr>
        <w:t xml:space="preserve">. </w:t>
      </w:r>
      <w:r w:rsidRPr="00684550">
        <w:rPr>
          <w:sz w:val="29"/>
          <w:szCs w:val="29"/>
          <w:lang w:val="uk-UA"/>
        </w:rPr>
        <w:t>Тобто кількість тих СМП, які скорист</w:t>
      </w:r>
      <w:r>
        <w:rPr>
          <w:sz w:val="29"/>
          <w:szCs w:val="29"/>
          <w:lang w:val="uk-UA"/>
        </w:rPr>
        <w:t>у</w:t>
      </w:r>
      <w:r w:rsidRPr="00684550">
        <w:rPr>
          <w:sz w:val="29"/>
          <w:szCs w:val="29"/>
          <w:lang w:val="uk-UA"/>
        </w:rPr>
        <w:t>ються своїм правом невідома</w:t>
      </w:r>
      <w:r>
        <w:rPr>
          <w:sz w:val="29"/>
          <w:szCs w:val="29"/>
          <w:lang w:val="uk-UA"/>
        </w:rPr>
        <w:t>,</w:t>
      </w:r>
      <w:r w:rsidRPr="00684550">
        <w:rPr>
          <w:sz w:val="29"/>
          <w:szCs w:val="29"/>
          <w:lang w:val="uk-UA"/>
        </w:rPr>
        <w:t xml:space="preserve"> </w:t>
      </w:r>
      <w:r>
        <w:rPr>
          <w:sz w:val="29"/>
          <w:szCs w:val="29"/>
          <w:lang w:val="uk-UA"/>
        </w:rPr>
        <w:t>т</w:t>
      </w:r>
      <w:r w:rsidRPr="00684550">
        <w:rPr>
          <w:sz w:val="29"/>
          <w:szCs w:val="29"/>
          <w:lang w:val="uk-UA"/>
        </w:rPr>
        <w:t>ому до розрахунку взято середн</w:t>
      </w:r>
      <w:r>
        <w:rPr>
          <w:sz w:val="29"/>
          <w:szCs w:val="29"/>
          <w:lang w:val="uk-UA"/>
        </w:rPr>
        <w:t>ьорічну</w:t>
      </w:r>
      <w:r w:rsidRPr="00684550">
        <w:rPr>
          <w:sz w:val="29"/>
          <w:szCs w:val="29"/>
          <w:lang w:val="uk-UA"/>
        </w:rPr>
        <w:t xml:space="preserve"> кількість всіх СМП, які брали </w:t>
      </w:r>
      <w:r w:rsidRPr="00684550">
        <w:rPr>
          <w:sz w:val="28"/>
          <w:szCs w:val="28"/>
          <w:lang w:val="uk-UA"/>
        </w:rPr>
        <w:t>пайову участь у розвитку інфраструктури м. Харкова</w:t>
      </w:r>
      <w:r w:rsidRPr="00684550">
        <w:rPr>
          <w:sz w:val="29"/>
          <w:szCs w:val="29"/>
          <w:lang w:val="uk-UA"/>
        </w:rPr>
        <w:t xml:space="preserve"> за 2016-2017 р</w:t>
      </w:r>
      <w:r>
        <w:rPr>
          <w:sz w:val="29"/>
          <w:szCs w:val="29"/>
          <w:lang w:val="uk-UA"/>
        </w:rPr>
        <w:t>оки</w:t>
      </w:r>
      <w:r w:rsidRPr="00684550">
        <w:rPr>
          <w:sz w:val="29"/>
          <w:szCs w:val="29"/>
          <w:lang w:val="uk-UA"/>
        </w:rPr>
        <w:t>.</w:t>
      </w:r>
    </w:p>
    <w:p w:rsidR="00EF31A6" w:rsidRPr="00553AE8" w:rsidRDefault="00EF31A6" w:rsidP="00EF31A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EF31A6" w:rsidRDefault="00EF31A6" w:rsidP="00EF31A6">
      <w:pPr>
        <w:jc w:val="center"/>
        <w:rPr>
          <w:b/>
          <w:sz w:val="28"/>
          <w:szCs w:val="28"/>
          <w:lang w:val="uk-UA"/>
        </w:rPr>
      </w:pPr>
      <w:r w:rsidRPr="00165FF2">
        <w:rPr>
          <w:b/>
          <w:sz w:val="28"/>
          <w:szCs w:val="28"/>
          <w:lang w:val="uk-UA"/>
        </w:rPr>
        <w:t>3. Розрахунок витрат суб'єктів малого підприємництва на виконання вимог регулювання</w:t>
      </w:r>
    </w:p>
    <w:p w:rsidR="00EF31A6" w:rsidRPr="00D567BC" w:rsidRDefault="00EF31A6" w:rsidP="00EF31A6">
      <w:pPr>
        <w:ind w:firstLine="708"/>
        <w:jc w:val="both"/>
        <w:rPr>
          <w:b/>
          <w:i/>
          <w:lang w:val="uk-UA"/>
        </w:rPr>
      </w:pPr>
      <w:r w:rsidRPr="00D567BC">
        <w:rPr>
          <w:i/>
          <w:lang w:val="uk-UA"/>
        </w:rPr>
        <w:t xml:space="preserve">Пайова участь замовника полягає у перерахуванні до бюджету міста коштів на створення і розвиток інженерно-транспортної та соціальної інфраструктури м. Харкова. Враховуючи, що зазначені витрати є одноразовими та не потребують перегляду, періодичні витрати (за наступний рік) відсутні, а витрати за п'ять років дорівнюють витратам за перший рік. 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312"/>
        <w:gridCol w:w="3312"/>
        <w:gridCol w:w="3312"/>
        <w:gridCol w:w="3312"/>
      </w:tblGrid>
      <w:tr w:rsidR="00EF31A6" w:rsidRPr="008901A9" w:rsidTr="002A6956">
        <w:tc>
          <w:tcPr>
            <w:tcW w:w="144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8901A9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Найменування оцінки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У перший рік (стартовий рік впровадження регулювання)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Періодичні (за наступний рік)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Витрати за п'ять років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</w:tr>
      <w:tr w:rsidR="00EF31A6" w:rsidRPr="008901A9" w:rsidTr="002A6956">
        <w:tc>
          <w:tcPr>
            <w:tcW w:w="14688" w:type="dxa"/>
            <w:gridSpan w:val="5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Оцінка "прямих" витрат суб'єктів малого підприємництва на виконання регулювання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1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Придбання необхідного обладнання (пристроїв, машин, механізмів)</w:t>
            </w:r>
          </w:p>
          <w:p w:rsidR="00EF31A6" w:rsidRPr="00165FF2" w:rsidRDefault="00EF31A6" w:rsidP="002A6956">
            <w:pPr>
              <w:rPr>
                <w:lang w:val="uk-UA"/>
              </w:rPr>
            </w:pP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2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повірки та/або постановки на відповідний облік у визначеному органі місцевого самоврядування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3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експлуатації обладнання (експлуатаційні витрати - витратні матеріали)</w:t>
            </w:r>
          </w:p>
          <w:p w:rsidR="00EF31A6" w:rsidRPr="00165FF2" w:rsidRDefault="00EF31A6" w:rsidP="002A6956">
            <w:pPr>
              <w:rPr>
                <w:lang w:val="uk-UA"/>
              </w:rPr>
            </w:pP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 0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jc w:val="both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 0</w:t>
            </w:r>
          </w:p>
        </w:tc>
      </w:tr>
      <w:tr w:rsidR="00EF31A6" w:rsidRPr="008901A9" w:rsidTr="00E70AA2">
        <w:tc>
          <w:tcPr>
            <w:tcW w:w="1440" w:type="dxa"/>
            <w:tcBorders>
              <w:bottom w:val="single" w:sz="4" w:space="0" w:color="auto"/>
            </w:tcBorders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4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обслуговування обладнання (технічне обслуговування)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</w:tr>
      <w:tr w:rsidR="00EF31A6" w:rsidRPr="008901A9" w:rsidTr="00E70AA2">
        <w:tc>
          <w:tcPr>
            <w:tcW w:w="1440" w:type="dxa"/>
            <w:tcBorders>
              <w:bottom w:val="single" w:sz="4" w:space="0" w:color="auto"/>
            </w:tcBorders>
          </w:tcPr>
          <w:p w:rsidR="00EF31A6" w:rsidRPr="008901A9" w:rsidRDefault="00EF31A6" w:rsidP="002A6956">
            <w:pPr>
              <w:jc w:val="center"/>
            </w:pPr>
            <w:r w:rsidRPr="008901A9">
              <w:t>5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EF31A6" w:rsidRDefault="00EF31A6" w:rsidP="002A6956">
            <w:pPr>
              <w:jc w:val="both"/>
              <w:rPr>
                <w:lang w:val="uk-UA"/>
              </w:rPr>
            </w:pPr>
            <w:r w:rsidRPr="00165FF2">
              <w:rPr>
                <w:lang w:val="uk-UA"/>
              </w:rPr>
              <w:t>Інші процедури:</w:t>
            </w:r>
          </w:p>
          <w:p w:rsidR="00EF31A6" w:rsidRPr="00165FF2" w:rsidRDefault="00EF31A6" w:rsidP="002A695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Оплата за договором </w:t>
            </w:r>
            <w:r w:rsidRPr="00A25172">
              <w:rPr>
                <w:lang w:val="uk-UA"/>
              </w:rPr>
              <w:t>про пайову участь у розвитку інфраструктури м. Харкова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160 000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8427ED" w:rsidRDefault="00EF31A6" w:rsidP="002A6956">
            <w:pPr>
              <w:jc w:val="center"/>
              <w:rPr>
                <w:lang w:val="uk-UA"/>
              </w:rPr>
            </w:pPr>
            <w:r w:rsidRPr="008427ED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vAlign w:val="center"/>
          </w:tcPr>
          <w:p w:rsidR="00EF31A6" w:rsidRPr="008427ED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160 000</w:t>
            </w:r>
          </w:p>
        </w:tc>
      </w:tr>
      <w:tr w:rsidR="00EF31A6" w:rsidRPr="008901A9" w:rsidTr="00E70AA2">
        <w:tc>
          <w:tcPr>
            <w:tcW w:w="1440" w:type="dxa"/>
            <w:tcBorders>
              <w:top w:val="single" w:sz="4" w:space="0" w:color="auto"/>
            </w:tcBorders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6</w:t>
            </w:r>
          </w:p>
        </w:tc>
        <w:tc>
          <w:tcPr>
            <w:tcW w:w="3312" w:type="dxa"/>
            <w:tcBorders>
              <w:top w:val="single" w:sz="4" w:space="0" w:color="auto"/>
            </w:tcBorders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Разом, гривень</w:t>
            </w:r>
          </w:p>
          <w:p w:rsidR="00EF31A6" w:rsidRPr="00165FF2" w:rsidRDefault="00EF31A6" w:rsidP="002A6956">
            <w:pPr>
              <w:rPr>
                <w:i/>
                <w:lang w:val="uk-UA"/>
              </w:rPr>
            </w:pPr>
            <w:r w:rsidRPr="00165FF2">
              <w:rPr>
                <w:i/>
                <w:lang w:val="uk-UA"/>
              </w:rPr>
              <w:t>Формула:</w:t>
            </w:r>
          </w:p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i/>
                <w:lang w:val="uk-UA"/>
              </w:rPr>
              <w:t>(сума рядків 1 + 2 + 3 + 4 + 5)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160 000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160 00</w:t>
            </w:r>
            <w:r w:rsidRPr="00165FF2">
              <w:rPr>
                <w:lang w:val="uk-UA"/>
              </w:rPr>
              <w:t>0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7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3312" w:type="dxa"/>
            <w:vAlign w:val="center"/>
          </w:tcPr>
          <w:p w:rsidR="00EF31A6" w:rsidRPr="00FF41A7" w:rsidRDefault="00EF31A6" w:rsidP="002A6956">
            <w:pPr>
              <w:jc w:val="center"/>
              <w:rPr>
                <w:lang w:val="uk-UA"/>
              </w:rPr>
            </w:pPr>
            <w:r w:rsidRPr="00FF41A7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FF41A7" w:rsidRDefault="00EF31A6" w:rsidP="002A6956">
            <w:pPr>
              <w:jc w:val="center"/>
              <w:rPr>
                <w:lang w:val="uk-UA"/>
              </w:rPr>
            </w:pPr>
            <w:r w:rsidRPr="00FF41A7">
              <w:rPr>
                <w:lang w:val="uk-UA"/>
              </w:rPr>
              <w:t>94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both"/>
            </w:pPr>
          </w:p>
          <w:p w:rsidR="00EF31A6" w:rsidRPr="008901A9" w:rsidRDefault="00EF31A6" w:rsidP="002A6956">
            <w:pPr>
              <w:jc w:val="center"/>
            </w:pPr>
            <w:r w:rsidRPr="008901A9">
              <w:t>8</w:t>
            </w:r>
          </w:p>
        </w:tc>
        <w:tc>
          <w:tcPr>
            <w:tcW w:w="3312" w:type="dxa"/>
          </w:tcPr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lang w:val="uk-UA"/>
              </w:rPr>
              <w:t>Сумарно, гривень</w:t>
            </w:r>
          </w:p>
          <w:p w:rsidR="00EF31A6" w:rsidRPr="00165FF2" w:rsidRDefault="00EF31A6" w:rsidP="002A6956">
            <w:pPr>
              <w:rPr>
                <w:i/>
                <w:lang w:val="uk-UA"/>
              </w:rPr>
            </w:pPr>
            <w:r w:rsidRPr="00165FF2">
              <w:rPr>
                <w:i/>
                <w:lang w:val="uk-UA"/>
              </w:rPr>
              <w:t>Формула:</w:t>
            </w:r>
          </w:p>
          <w:p w:rsidR="00EF31A6" w:rsidRPr="00165FF2" w:rsidRDefault="00EF31A6" w:rsidP="002A6956">
            <w:pPr>
              <w:rPr>
                <w:lang w:val="uk-UA"/>
              </w:rPr>
            </w:pPr>
            <w:r w:rsidRPr="00165FF2">
              <w:rPr>
                <w:i/>
                <w:lang w:val="uk-UA"/>
              </w:rPr>
              <w:t>відповідний стовпчик "разом" Х кількість суб'єктів малого підприємництва, що повинні виконати вимоги регулювання (рядок 6 Х рядок 7)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15 040 000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15 040 000</w:t>
            </w: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</w:p>
        </w:tc>
      </w:tr>
      <w:tr w:rsidR="00EF31A6" w:rsidRPr="008901A9" w:rsidTr="002A6956">
        <w:tc>
          <w:tcPr>
            <w:tcW w:w="14688" w:type="dxa"/>
            <w:gridSpan w:val="5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вартості адміністративних процедур суб'єктів малого підприємництва щодо виконання регулювання та звітування</w:t>
            </w:r>
          </w:p>
        </w:tc>
      </w:tr>
      <w:tr w:rsidR="00EF31A6" w:rsidRPr="00C42D63" w:rsidTr="002A6956">
        <w:tc>
          <w:tcPr>
            <w:tcW w:w="14688" w:type="dxa"/>
            <w:gridSpan w:val="5"/>
          </w:tcPr>
          <w:p w:rsidR="00EF31A6" w:rsidRPr="00742ADA" w:rsidRDefault="00EF31A6" w:rsidP="002A6956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Розрахунок вартості 1 людино-години:</w:t>
            </w:r>
          </w:p>
          <w:p w:rsidR="00EF31A6" w:rsidRPr="00742ADA" w:rsidRDefault="00EF31A6" w:rsidP="002A6956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Норма робочого часу на 2018 рік становить при 40-годинному робочому тижні – 1994,0 години (Норми тривалості робочого часу на 2018 рік. Лист </w:t>
            </w:r>
            <w:proofErr w:type="spellStart"/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Мінсоцполітики</w:t>
            </w:r>
            <w:proofErr w:type="spellEnd"/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від 19.10.2017 №224/0/103-17/214) </w:t>
            </w:r>
          </w:p>
          <w:p w:rsidR="00EF31A6" w:rsidRPr="00742ADA" w:rsidRDefault="00EF31A6" w:rsidP="002A6956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Використовується мінімальний розмір заробітної плати. Мінімальна заробітна плата з 01.01.2018 становить 3723 грн та 22,41 грн у погодинному розмірі (Закон України від 07.12.2017 №</w:t>
            </w:r>
            <w:r w:rsidRPr="00742ADA">
              <w:rPr>
                <w:bCs/>
                <w:i/>
                <w:color w:val="000000"/>
                <w:shd w:val="clear" w:color="auto" w:fill="FFFFFF"/>
                <w:lang w:val="uk-UA"/>
              </w:rPr>
              <w:t xml:space="preserve"> 2246-VIII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«Про Державний бюджет України на 2018 рік» 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9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отримання первинної інформації про вимоги регулювання: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highlight w:val="yellow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  <w:r w:rsidRPr="00742ADA">
              <w:rPr>
                <w:lang w:val="uk-UA"/>
              </w:rPr>
              <w:t>11,2</w:t>
            </w:r>
          </w:p>
        </w:tc>
        <w:tc>
          <w:tcPr>
            <w:tcW w:w="3312" w:type="dxa"/>
          </w:tcPr>
          <w:p w:rsidR="00EF31A6" w:rsidRPr="008427ED" w:rsidRDefault="00EF31A6" w:rsidP="002A6956">
            <w:pPr>
              <w:jc w:val="both"/>
              <w:rPr>
                <w:lang w:val="uk-UA"/>
              </w:rPr>
            </w:pPr>
          </w:p>
          <w:p w:rsidR="00EF31A6" w:rsidRPr="008427ED" w:rsidRDefault="00EF31A6" w:rsidP="002A6956">
            <w:pPr>
              <w:jc w:val="center"/>
              <w:rPr>
                <w:lang w:val="uk-UA"/>
              </w:rPr>
            </w:pPr>
            <w:r w:rsidRPr="008427ED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EF31A6" w:rsidRPr="008427ED" w:rsidRDefault="00EF31A6" w:rsidP="002A6956">
            <w:pPr>
              <w:jc w:val="both"/>
            </w:pPr>
          </w:p>
          <w:p w:rsidR="00EF31A6" w:rsidRPr="008427ED" w:rsidRDefault="00EF31A6" w:rsidP="002A6956">
            <w:pPr>
              <w:jc w:val="center"/>
              <w:rPr>
                <w:lang w:val="uk-UA"/>
              </w:rPr>
            </w:pPr>
            <w:r w:rsidRPr="008427ED">
              <w:rPr>
                <w:lang w:val="uk-UA"/>
              </w:rPr>
              <w:t>11,2</w:t>
            </w:r>
          </w:p>
        </w:tc>
      </w:tr>
      <w:tr w:rsidR="00EF31A6" w:rsidRPr="008901A9" w:rsidTr="002A6956">
        <w:tc>
          <w:tcPr>
            <w:tcW w:w="1440" w:type="dxa"/>
          </w:tcPr>
          <w:p w:rsidR="00EF31A6" w:rsidRPr="008901A9" w:rsidRDefault="00EF31A6" w:rsidP="002A6956">
            <w:pPr>
              <w:jc w:val="center"/>
              <w:rPr>
                <w:lang w:val="uk-UA"/>
              </w:rPr>
            </w:pPr>
            <w:r w:rsidRPr="008901A9">
              <w:rPr>
                <w:lang w:val="uk-UA"/>
              </w:rPr>
              <w:t>9.1</w:t>
            </w:r>
          </w:p>
        </w:tc>
        <w:tc>
          <w:tcPr>
            <w:tcW w:w="3312" w:type="dxa"/>
          </w:tcPr>
          <w:p w:rsidR="00EF31A6" w:rsidRPr="008901A9" w:rsidRDefault="00EF31A6" w:rsidP="002A6956">
            <w:pPr>
              <w:jc w:val="both"/>
              <w:rPr>
                <w:lang w:val="uk-UA"/>
              </w:rPr>
            </w:pPr>
            <w:r w:rsidRPr="008901A9">
              <w:rPr>
                <w:lang w:val="uk-UA"/>
              </w:rPr>
              <w:t>знайти регуляторний акт в мережі Інтернет та ознайомитись з його змістом (0,5 год</w:t>
            </w:r>
            <w:r w:rsidR="003E30D3">
              <w:rPr>
                <w:lang w:val="uk-UA"/>
              </w:rPr>
              <w:t>.</w:t>
            </w:r>
            <w:r w:rsidRPr="008901A9">
              <w:rPr>
                <w:lang w:val="uk-UA"/>
              </w:rPr>
              <w:t>)</w:t>
            </w:r>
          </w:p>
        </w:tc>
        <w:tc>
          <w:tcPr>
            <w:tcW w:w="3312" w:type="dxa"/>
          </w:tcPr>
          <w:p w:rsidR="00EF31A6" w:rsidRPr="008901A9" w:rsidRDefault="00EF31A6" w:rsidP="002A6956">
            <w:pPr>
              <w:jc w:val="both"/>
              <w:rPr>
                <w:highlight w:val="yellow"/>
              </w:rPr>
            </w:pPr>
          </w:p>
          <w:p w:rsidR="00EF31A6" w:rsidRPr="008901A9" w:rsidRDefault="00EF31A6" w:rsidP="002A6956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11,2</w:t>
            </w:r>
          </w:p>
        </w:tc>
        <w:tc>
          <w:tcPr>
            <w:tcW w:w="3312" w:type="dxa"/>
          </w:tcPr>
          <w:p w:rsidR="00EF31A6" w:rsidRPr="008901A9" w:rsidRDefault="00EF31A6" w:rsidP="002A6956">
            <w:pPr>
              <w:jc w:val="both"/>
              <w:rPr>
                <w:highlight w:val="yellow"/>
              </w:rPr>
            </w:pPr>
          </w:p>
          <w:p w:rsidR="00EF31A6" w:rsidRPr="008901A9" w:rsidRDefault="00EF31A6" w:rsidP="002A6956">
            <w:pPr>
              <w:jc w:val="center"/>
              <w:rPr>
                <w:highlight w:val="yellow"/>
              </w:rPr>
            </w:pPr>
            <w:r w:rsidRPr="008901A9">
              <w:rPr>
                <w:lang w:val="uk-UA"/>
              </w:rPr>
              <w:t>0</w:t>
            </w:r>
            <w:r w:rsidRPr="008901A9">
              <w:t> </w:t>
            </w:r>
          </w:p>
        </w:tc>
        <w:tc>
          <w:tcPr>
            <w:tcW w:w="3312" w:type="dxa"/>
          </w:tcPr>
          <w:p w:rsidR="00EF31A6" w:rsidRPr="008901A9" w:rsidRDefault="00EF31A6" w:rsidP="002A6956">
            <w:pPr>
              <w:jc w:val="both"/>
              <w:rPr>
                <w:highlight w:val="yellow"/>
              </w:rPr>
            </w:pPr>
          </w:p>
          <w:p w:rsidR="00EF31A6" w:rsidRPr="008901A9" w:rsidRDefault="00EF31A6" w:rsidP="002A6956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11,2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</w:t>
            </w:r>
          </w:p>
        </w:tc>
        <w:tc>
          <w:tcPr>
            <w:tcW w:w="3312" w:type="dxa"/>
          </w:tcPr>
          <w:p w:rsidR="00EF31A6" w:rsidRPr="00742ADA" w:rsidRDefault="00EF31A6" w:rsidP="003E30D3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організації виконання вимог регулювання: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89,64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ind w:firstLine="640"/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89,64</w:t>
            </w:r>
          </w:p>
        </w:tc>
      </w:tr>
      <w:tr w:rsidR="00EF31A6" w:rsidRPr="00742ADA" w:rsidTr="003E30D3">
        <w:tc>
          <w:tcPr>
            <w:tcW w:w="1440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10.1</w:t>
            </w:r>
          </w:p>
        </w:tc>
        <w:tc>
          <w:tcPr>
            <w:tcW w:w="3312" w:type="dxa"/>
            <w:vAlign w:val="center"/>
          </w:tcPr>
          <w:p w:rsidR="00EF31A6" w:rsidRDefault="00EF31A6" w:rsidP="003E30D3">
            <w:pPr>
              <w:rPr>
                <w:lang w:val="uk-UA"/>
              </w:rPr>
            </w:pPr>
            <w:r w:rsidRPr="00742ADA">
              <w:rPr>
                <w:lang w:val="uk-UA"/>
              </w:rPr>
              <w:t>підготовка заяви (</w:t>
            </w:r>
            <w:r>
              <w:rPr>
                <w:lang w:val="uk-UA"/>
              </w:rPr>
              <w:t>1 год</w:t>
            </w:r>
            <w:r w:rsidR="003E30D3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</w:p>
          <w:p w:rsidR="003E30D3" w:rsidRPr="00742ADA" w:rsidRDefault="003E30D3" w:rsidP="003E30D3">
            <w:pPr>
              <w:jc w:val="center"/>
              <w:rPr>
                <w:lang w:val="uk-UA"/>
              </w:rPr>
            </w:pPr>
          </w:p>
        </w:tc>
        <w:tc>
          <w:tcPr>
            <w:tcW w:w="3312" w:type="dxa"/>
            <w:vAlign w:val="center"/>
          </w:tcPr>
          <w:p w:rsidR="00EF31A6" w:rsidRPr="00742ADA" w:rsidRDefault="00EF31A6" w:rsidP="003E30D3">
            <w:pPr>
              <w:ind w:right="-2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22,41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3E30D3">
            <w:pPr>
              <w:ind w:right="-2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22,41</w:t>
            </w:r>
          </w:p>
        </w:tc>
      </w:tr>
      <w:tr w:rsidR="00EF31A6" w:rsidRPr="00742ADA" w:rsidTr="002A6956">
        <w:tc>
          <w:tcPr>
            <w:tcW w:w="1440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lastRenderedPageBreak/>
              <w:t>10.2</w:t>
            </w:r>
          </w:p>
        </w:tc>
        <w:tc>
          <w:tcPr>
            <w:tcW w:w="3312" w:type="dxa"/>
          </w:tcPr>
          <w:p w:rsidR="00EF31A6" w:rsidRPr="00684550" w:rsidRDefault="003E30D3" w:rsidP="002A695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EF31A6" w:rsidRPr="00684550">
              <w:rPr>
                <w:lang w:val="uk-UA"/>
              </w:rPr>
              <w:t>ідготовка документів для укладення договору про пайову участь у розвитку інфраструктури м. Харкова (1 год</w:t>
            </w:r>
            <w:r>
              <w:rPr>
                <w:lang w:val="uk-UA"/>
              </w:rPr>
              <w:t>.</w:t>
            </w:r>
            <w:r w:rsidR="00EF31A6" w:rsidRPr="00684550">
              <w:rPr>
                <w:lang w:val="uk-UA"/>
              </w:rPr>
              <w:t>)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</w:tr>
      <w:tr w:rsidR="00EF31A6" w:rsidRPr="00742ADA" w:rsidTr="002A6956">
        <w:tc>
          <w:tcPr>
            <w:tcW w:w="1440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10.3</w:t>
            </w:r>
          </w:p>
        </w:tc>
        <w:tc>
          <w:tcPr>
            <w:tcW w:w="3312" w:type="dxa"/>
          </w:tcPr>
          <w:p w:rsidR="00EF31A6" w:rsidRPr="00684550" w:rsidRDefault="00EF31A6" w:rsidP="002A6956">
            <w:pPr>
              <w:rPr>
                <w:lang w:val="uk-UA"/>
              </w:rPr>
            </w:pPr>
            <w:r w:rsidRPr="00684550">
              <w:rPr>
                <w:lang w:val="uk-UA"/>
              </w:rPr>
              <w:t>подання пакету документів (1 год)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</w:tr>
      <w:tr w:rsidR="00EF31A6" w:rsidRPr="00742ADA" w:rsidTr="002A6956">
        <w:trPr>
          <w:trHeight w:val="876"/>
        </w:trPr>
        <w:tc>
          <w:tcPr>
            <w:tcW w:w="1440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10.4</w:t>
            </w:r>
          </w:p>
        </w:tc>
        <w:tc>
          <w:tcPr>
            <w:tcW w:w="3312" w:type="dxa"/>
          </w:tcPr>
          <w:p w:rsidR="00EF31A6" w:rsidRPr="00684550" w:rsidRDefault="00EF31A6" w:rsidP="002A6956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>укладення договору про пайову участь у розвитку інфраструктури м. Харкова (1 год</w:t>
            </w:r>
            <w:r w:rsidR="003E30D3">
              <w:rPr>
                <w:lang w:val="uk-UA"/>
              </w:rPr>
              <w:t>.</w:t>
            </w:r>
            <w:r w:rsidRPr="00684550">
              <w:rPr>
                <w:lang w:val="uk-UA"/>
              </w:rPr>
              <w:t>)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22,41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11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pStyle w:val="rvps14"/>
              <w:shd w:val="clear" w:color="auto" w:fill="FFFFFF"/>
              <w:spacing w:before="150" w:beforeAutospacing="0" w:after="150" w:afterAutospacing="0"/>
              <w:textAlignment w:val="baseline"/>
            </w:pPr>
            <w:r w:rsidRPr="00742ADA">
              <w:t>Процедури офіційного звітування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 0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12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щодо забезпечення процесу перевірок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</w:p>
        </w:tc>
        <w:tc>
          <w:tcPr>
            <w:tcW w:w="3312" w:type="dxa"/>
          </w:tcPr>
          <w:p w:rsidR="00EF31A6" w:rsidRPr="00742ADA" w:rsidRDefault="00EF31A6" w:rsidP="002A6956">
            <w:pPr>
              <w:ind w:right="-2"/>
              <w:jc w:val="center"/>
              <w:rPr>
                <w:shd w:val="clear" w:color="auto" w:fill="FFFFFF"/>
                <w:lang w:val="uk-UA"/>
              </w:rPr>
            </w:pPr>
          </w:p>
          <w:p w:rsidR="00EF31A6" w:rsidRPr="00742ADA" w:rsidRDefault="00EF31A6" w:rsidP="002A6956">
            <w:pPr>
              <w:ind w:right="-2"/>
              <w:jc w:val="center"/>
              <w:rPr>
                <w:shd w:val="clear" w:color="auto" w:fill="FFFFFF"/>
                <w:lang w:val="uk-UA"/>
              </w:rPr>
            </w:pPr>
            <w:r w:rsidRPr="00742ADA">
              <w:rPr>
                <w:shd w:val="clear" w:color="auto" w:fill="FFFFFF"/>
                <w:lang w:val="uk-UA"/>
              </w:rPr>
              <w:t>0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shd w:val="clear" w:color="auto" w:fill="FFFFFF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shd w:val="clear" w:color="auto" w:fill="FFFFFF"/>
                <w:lang w:val="uk-UA"/>
              </w:rPr>
              <w:t>0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13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Інші процедури: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14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Разом, гривень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i/>
                <w:lang w:val="uk-UA"/>
              </w:rPr>
              <w:t>(сума рядків 9 + 10 + 11 + 12 + 13)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100,84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100,84</w:t>
            </w: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15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Кількість суб'єктів малого підприємництва, що повинні виконати вимоги регулювання, одиниць</w:t>
            </w:r>
          </w:p>
        </w:tc>
        <w:tc>
          <w:tcPr>
            <w:tcW w:w="9936" w:type="dxa"/>
            <w:gridSpan w:val="3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A031F2" w:rsidRDefault="00EF31A6" w:rsidP="002A6956">
            <w:pPr>
              <w:jc w:val="center"/>
              <w:rPr>
                <w:lang w:val="uk-UA"/>
              </w:rPr>
            </w:pPr>
            <w:r w:rsidRPr="00A031F2">
              <w:rPr>
                <w:lang w:val="uk-UA"/>
              </w:rPr>
              <w:t>94</w:t>
            </w:r>
          </w:p>
          <w:p w:rsidR="00EF31A6" w:rsidRPr="00742ADA" w:rsidRDefault="00EF31A6" w:rsidP="002A6956">
            <w:pPr>
              <w:jc w:val="both"/>
              <w:rPr>
                <w:highlight w:val="yellow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</w:p>
        </w:tc>
      </w:tr>
      <w:tr w:rsidR="00EF31A6" w:rsidRPr="00742ADA" w:rsidTr="002A6956">
        <w:tc>
          <w:tcPr>
            <w:tcW w:w="144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16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Сумарно, гривень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i/>
                <w:lang w:val="uk-UA"/>
              </w:rPr>
              <w:t xml:space="preserve"> (рядок 14 Х рядок 15</w:t>
            </w:r>
            <w:r w:rsidRPr="00742ADA">
              <w:rPr>
                <w:lang w:val="uk-UA"/>
              </w:rPr>
              <w:t>)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9 478,96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3312" w:type="dxa"/>
          </w:tcPr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9 478,96</w:t>
            </w:r>
          </w:p>
        </w:tc>
      </w:tr>
    </w:tbl>
    <w:p w:rsidR="00EF31A6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EF31A6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3E30D3" w:rsidRDefault="003E30D3" w:rsidP="00EF31A6">
      <w:pPr>
        <w:jc w:val="center"/>
        <w:rPr>
          <w:b/>
          <w:sz w:val="28"/>
          <w:szCs w:val="28"/>
          <w:lang w:val="uk-UA"/>
        </w:rPr>
      </w:pPr>
    </w:p>
    <w:p w:rsidR="003E30D3" w:rsidRDefault="003E30D3" w:rsidP="00EF31A6">
      <w:pPr>
        <w:jc w:val="center"/>
        <w:rPr>
          <w:b/>
          <w:sz w:val="28"/>
          <w:szCs w:val="28"/>
          <w:lang w:val="uk-UA"/>
        </w:rPr>
      </w:pPr>
    </w:p>
    <w:p w:rsidR="00EF31A6" w:rsidRDefault="00EF31A6" w:rsidP="00EF31A6">
      <w:pPr>
        <w:jc w:val="center"/>
        <w:rPr>
          <w:b/>
          <w:sz w:val="28"/>
          <w:szCs w:val="28"/>
          <w:lang w:val="uk-UA"/>
        </w:rPr>
      </w:pPr>
      <w:r w:rsidRPr="00742ADA">
        <w:rPr>
          <w:b/>
          <w:sz w:val="28"/>
          <w:szCs w:val="28"/>
          <w:lang w:val="uk-UA"/>
        </w:rPr>
        <w:t>Бюджетні витрати на адміністрування регулювання</w:t>
      </w:r>
      <w:r>
        <w:rPr>
          <w:b/>
          <w:sz w:val="28"/>
          <w:szCs w:val="28"/>
          <w:lang w:val="uk-UA"/>
        </w:rPr>
        <w:t xml:space="preserve"> </w:t>
      </w:r>
      <w:r w:rsidRPr="00742ADA">
        <w:rPr>
          <w:b/>
          <w:sz w:val="28"/>
          <w:szCs w:val="28"/>
          <w:lang w:val="uk-UA"/>
        </w:rPr>
        <w:t>суб'єктів малого підприємництва</w:t>
      </w:r>
    </w:p>
    <w:p w:rsidR="00EF31A6" w:rsidRPr="00742ADA" w:rsidRDefault="00EF31A6" w:rsidP="00EF31A6">
      <w:pPr>
        <w:jc w:val="center"/>
        <w:rPr>
          <w:b/>
          <w:sz w:val="28"/>
          <w:szCs w:val="28"/>
          <w:lang w:val="uk-UA"/>
        </w:rPr>
      </w:pPr>
    </w:p>
    <w:p w:rsidR="00EF31A6" w:rsidRPr="00742ADA" w:rsidRDefault="00EF31A6" w:rsidP="00EF31A6">
      <w:pPr>
        <w:ind w:firstLine="720"/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t>Розрахунок бюджетних витрат на адміністрування регулювання здійснюється окремо для кожного відповідного органу місцевого самоврядування, що залучений до процесу регулювання.</w:t>
      </w:r>
    </w:p>
    <w:p w:rsidR="00EF31A6" w:rsidRDefault="00EF31A6" w:rsidP="00EF31A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</w:t>
      </w:r>
      <w:r w:rsidRPr="00742ADA">
        <w:rPr>
          <w:sz w:val="28"/>
          <w:szCs w:val="28"/>
          <w:lang w:val="uk-UA"/>
        </w:rPr>
        <w:t xml:space="preserve"> місцевого самоврядування, для якого здійснюється розрахунок вартості адміністрування регулювання:  Харківська міська рада, а саме: Департамент економіки та комунального майна</w:t>
      </w:r>
      <w:r>
        <w:rPr>
          <w:sz w:val="28"/>
          <w:szCs w:val="28"/>
          <w:lang w:val="uk-UA"/>
        </w:rPr>
        <w:t>.</w:t>
      </w:r>
      <w:r w:rsidRPr="00742ADA">
        <w:rPr>
          <w:sz w:val="28"/>
          <w:szCs w:val="28"/>
          <w:lang w:val="uk-UA"/>
        </w:rPr>
        <w:t xml:space="preserve"> </w:t>
      </w:r>
    </w:p>
    <w:p w:rsidR="007469ED" w:rsidRPr="00742ADA" w:rsidRDefault="007469ED" w:rsidP="00EF31A6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2052"/>
        <w:gridCol w:w="2052"/>
        <w:gridCol w:w="2052"/>
        <w:gridCol w:w="2052"/>
        <w:gridCol w:w="2052"/>
      </w:tblGrid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Процедура регулювання суб'єктів малого підприємництва (розрахунок на одного типового суб'єкта господарювання малого підприємництва - за потреби окремо для суб'єктів малого та </w:t>
            </w:r>
            <w:proofErr w:type="spellStart"/>
            <w:r w:rsidRPr="00742ADA">
              <w:rPr>
                <w:lang w:val="uk-UA"/>
              </w:rPr>
              <w:t>мікропідприємництв</w:t>
            </w:r>
            <w:proofErr w:type="spellEnd"/>
            <w:r w:rsidRPr="00742ADA">
              <w:rPr>
                <w:lang w:val="uk-UA"/>
              </w:rPr>
              <w:t>)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Планові витрати часу на процедуру, </w:t>
            </w:r>
            <w:proofErr w:type="spellStart"/>
            <w:r w:rsidRPr="00742ADA">
              <w:rPr>
                <w:lang w:val="uk-UA"/>
              </w:rPr>
              <w:t>год</w:t>
            </w:r>
            <w:proofErr w:type="spellEnd"/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Вартість часу співробітника органу </w:t>
            </w:r>
            <w:r>
              <w:rPr>
                <w:lang w:val="uk-UA"/>
              </w:rPr>
              <w:t>місцевого самоврядування</w:t>
            </w:r>
            <w:r w:rsidRPr="00742ADA">
              <w:rPr>
                <w:lang w:val="uk-UA"/>
              </w:rPr>
              <w:t xml:space="preserve"> відповідної категорії (заробітна плата), грн/</w:t>
            </w:r>
            <w:proofErr w:type="spellStart"/>
            <w:r w:rsidRPr="00742ADA">
              <w:rPr>
                <w:lang w:val="uk-UA"/>
              </w:rPr>
              <w:t>год</w:t>
            </w:r>
            <w:proofErr w:type="spellEnd"/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кількості процедур за рік, що припадають на одного суб'єкта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кількості суб'єктів, що підпадають під дію процедури регулювання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Витрати на адміністрування </w:t>
            </w:r>
            <w:r w:rsidRPr="00C853B1">
              <w:rPr>
                <w:lang w:val="uk-UA"/>
              </w:rPr>
              <w:t>регулювання</w:t>
            </w:r>
            <w:r w:rsidRPr="00742ADA">
              <w:rPr>
                <w:lang w:val="uk-UA"/>
              </w:rPr>
              <w:t xml:space="preserve"> (за рік), гривень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1. Облік суб'єкта господарювання, що перебуває у сфері регулювання 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  <w:tc>
          <w:tcPr>
            <w:tcW w:w="2052" w:type="dxa"/>
          </w:tcPr>
          <w:p w:rsidR="00EF31A6" w:rsidRPr="00742ADA" w:rsidRDefault="00765EC1" w:rsidP="00765E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EF31A6">
              <w:rPr>
                <w:lang w:val="uk-UA"/>
              </w:rPr>
              <w:t>,</w:t>
            </w:r>
            <w:r>
              <w:rPr>
                <w:lang w:val="uk-UA"/>
              </w:rPr>
              <w:t>00</w:t>
            </w:r>
            <w:r w:rsidR="00EF31A6" w:rsidRPr="00742ADA">
              <w:rPr>
                <w:lang w:val="uk-UA"/>
              </w:rPr>
              <w:t xml:space="preserve"> грн (з розрахунком </w:t>
            </w:r>
            <w:r>
              <w:rPr>
                <w:lang w:val="uk-UA"/>
              </w:rPr>
              <w:t>5 875</w:t>
            </w:r>
            <w:r w:rsidR="00EF31A6">
              <w:rPr>
                <w:lang w:val="uk-UA"/>
              </w:rPr>
              <w:t>,00</w:t>
            </w:r>
            <w:r w:rsidR="00EF31A6" w:rsidRPr="00742ADA">
              <w:rPr>
                <w:lang w:val="uk-UA"/>
              </w:rPr>
              <w:t xml:space="preserve"> грн на місяць)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A15CDA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1 645,00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2. Поточний контроль за суб'єктом господарювання, що перебуває у сфері регулювання, у тому числі: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3 290,00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камеральні (перевірка документів ) 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3 290,00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виїзні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80161F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EF31A6" w:rsidP="002A6956">
            <w:pPr>
              <w:rPr>
                <w:lang w:val="uk-UA"/>
              </w:rPr>
            </w:pPr>
            <w:r w:rsidRPr="0080161F">
              <w:rPr>
                <w:lang w:val="uk-UA"/>
              </w:rPr>
              <w:t>3. Підготовка, затвердження та опрацювання одного окремого акта про порушення вимог регулювання</w:t>
            </w:r>
          </w:p>
          <w:p w:rsidR="007469ED" w:rsidRDefault="005043A1" w:rsidP="007469ED">
            <w:pPr>
              <w:rPr>
                <w:i/>
                <w:sz w:val="18"/>
                <w:szCs w:val="18"/>
                <w:lang w:val="uk-UA"/>
              </w:rPr>
            </w:pPr>
            <w:r w:rsidRPr="007469ED">
              <w:rPr>
                <w:i/>
                <w:sz w:val="18"/>
                <w:szCs w:val="18"/>
                <w:lang w:val="uk-UA"/>
              </w:rPr>
              <w:t>(до розрахунку взято кількість СМП за 2017 рік)</w:t>
            </w:r>
          </w:p>
          <w:p w:rsidR="007469ED" w:rsidRPr="0080161F" w:rsidRDefault="007469ED" w:rsidP="007469ED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5043A1" w:rsidP="002A6956">
            <w:pPr>
              <w:jc w:val="center"/>
            </w:pPr>
            <w:r>
              <w:rPr>
                <w:lang w:val="uk-UA"/>
              </w:rPr>
              <w:t>35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18 375</w:t>
            </w:r>
            <w:r w:rsidR="00EF31A6" w:rsidRPr="0080161F">
              <w:rPr>
                <w:lang w:val="uk-UA"/>
              </w:rPr>
              <w:t>,0</w:t>
            </w:r>
            <w:r w:rsidR="003E52E1" w:rsidRPr="0080161F">
              <w:rPr>
                <w:lang w:val="uk-UA"/>
              </w:rPr>
              <w:t>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80161F" w:rsidRDefault="00EF31A6" w:rsidP="002A6956">
            <w:pPr>
              <w:jc w:val="center"/>
              <w:rPr>
                <w:lang w:val="uk-UA"/>
              </w:rPr>
            </w:pPr>
          </w:p>
          <w:p w:rsidR="00EF31A6" w:rsidRPr="0080161F" w:rsidRDefault="00EF31A6" w:rsidP="002A6956">
            <w:pPr>
              <w:rPr>
                <w:lang w:val="uk-UA"/>
              </w:rPr>
            </w:pPr>
            <w:r w:rsidRPr="0080161F">
              <w:rPr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C853B1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5043A1" w:rsidP="002A6956">
            <w:pPr>
              <w:jc w:val="center"/>
            </w:pPr>
            <w:r>
              <w:rPr>
                <w:lang w:val="uk-UA"/>
              </w:rPr>
              <w:t>35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2 450</w:t>
            </w:r>
            <w:r w:rsidR="003E52E1" w:rsidRPr="00F349F3">
              <w:rPr>
                <w:lang w:val="uk-UA"/>
              </w:rPr>
              <w:t>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80161F" w:rsidRDefault="00EF31A6" w:rsidP="002A6956">
            <w:pPr>
              <w:jc w:val="center"/>
              <w:rPr>
                <w:lang w:val="uk-UA"/>
              </w:rPr>
            </w:pPr>
          </w:p>
          <w:p w:rsidR="00EF31A6" w:rsidRPr="0080161F" w:rsidRDefault="00EF31A6" w:rsidP="002A6956">
            <w:pPr>
              <w:rPr>
                <w:lang w:val="uk-UA"/>
              </w:rPr>
            </w:pPr>
            <w:r w:rsidRPr="0080161F">
              <w:rPr>
                <w:lang w:val="uk-UA"/>
              </w:rPr>
              <w:t>5. Оскарження одного окремого рішення суб'єктами господарювання</w:t>
            </w:r>
          </w:p>
          <w:p w:rsidR="00EF31A6" w:rsidRPr="007469ED" w:rsidRDefault="00EF31A6" w:rsidP="002A6956">
            <w:pPr>
              <w:rPr>
                <w:i/>
                <w:sz w:val="18"/>
                <w:szCs w:val="18"/>
                <w:lang w:val="uk-UA"/>
              </w:rPr>
            </w:pPr>
            <w:r w:rsidRPr="0080161F">
              <w:rPr>
                <w:lang w:val="uk-UA"/>
              </w:rPr>
              <w:t xml:space="preserve"> </w:t>
            </w:r>
            <w:r w:rsidRPr="007469ED">
              <w:rPr>
                <w:i/>
                <w:sz w:val="18"/>
                <w:szCs w:val="18"/>
                <w:lang w:val="uk-UA"/>
              </w:rPr>
              <w:t>(до розрахунку взято кількість СМП за 2017 рік)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5043A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5043A1" w:rsidP="002A6956">
            <w:pPr>
              <w:jc w:val="center"/>
            </w:pPr>
            <w:r>
              <w:rPr>
                <w:lang w:val="uk-UA"/>
              </w:rPr>
              <w:t>12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5043A1" w:rsidP="003E52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5 040</w:t>
            </w:r>
            <w:r w:rsidR="003E52E1" w:rsidRPr="00F349F3">
              <w:rPr>
                <w:lang w:val="uk-UA"/>
              </w:rPr>
              <w:t>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6. Підготовка звітності за результатами регулювання 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EF31A6" w:rsidP="002A6956">
            <w:pPr>
              <w:jc w:val="center"/>
            </w:pPr>
            <w:r w:rsidRPr="00AA0AFD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3 290,00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Default="00EF31A6" w:rsidP="007469ED">
            <w:pPr>
              <w:rPr>
                <w:lang w:val="uk-UA"/>
              </w:rPr>
            </w:pPr>
            <w:r w:rsidRPr="00742ADA">
              <w:rPr>
                <w:lang w:val="uk-UA"/>
              </w:rPr>
              <w:t>7. Інші адміністративні процедури:</w:t>
            </w:r>
          </w:p>
          <w:p w:rsidR="007469ED" w:rsidRPr="00742ADA" w:rsidRDefault="007469ED" w:rsidP="007469ED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highlight w:val="cyan"/>
                <w:lang w:val="uk-UA"/>
              </w:rPr>
            </w:pPr>
          </w:p>
          <w:p w:rsidR="00EF31A6" w:rsidRPr="009A3B47" w:rsidRDefault="00EF31A6" w:rsidP="002A6956">
            <w:pPr>
              <w:jc w:val="center"/>
              <w:rPr>
                <w:highlight w:val="cyan"/>
                <w:lang w:val="uk-UA"/>
              </w:rPr>
            </w:pPr>
            <w:r w:rsidRPr="00C853B1">
              <w:rPr>
                <w:lang w:val="uk-UA"/>
              </w:rPr>
              <w:t>6,5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9A3B47" w:rsidRDefault="00765EC1" w:rsidP="002A6956">
            <w:pPr>
              <w:jc w:val="center"/>
              <w:rPr>
                <w:highlight w:val="cyan"/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C853B1" w:rsidRDefault="00EF31A6" w:rsidP="002A6956">
            <w:pPr>
              <w:jc w:val="center"/>
              <w:rPr>
                <w:lang w:val="uk-UA"/>
              </w:rPr>
            </w:pPr>
          </w:p>
          <w:p w:rsidR="00EF31A6" w:rsidRPr="00C853B1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C853B1" w:rsidRDefault="00EF31A6" w:rsidP="002A6956">
            <w:pPr>
              <w:jc w:val="center"/>
              <w:rPr>
                <w:lang w:val="uk-UA"/>
              </w:rPr>
            </w:pPr>
          </w:p>
          <w:p w:rsidR="00EF31A6" w:rsidRPr="00C853B1" w:rsidRDefault="00EF31A6" w:rsidP="002A6956">
            <w:pPr>
              <w:jc w:val="center"/>
              <w:rPr>
                <w:lang w:val="uk-UA"/>
              </w:rPr>
            </w:pPr>
            <w:r w:rsidRPr="00C853B1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21 385,00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684550" w:rsidRDefault="00EF31A6" w:rsidP="002A6956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>7.1</w:t>
            </w:r>
            <w:r w:rsidR="00C5175F"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прийняття документів щодо укладення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DD1F4C" w:rsidRDefault="00765EC1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3 290,00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684550" w:rsidRDefault="00EF31A6" w:rsidP="002A6956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 xml:space="preserve"> 7.2</w:t>
            </w:r>
            <w:r w:rsidR="00C5175F"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розгляд документів щодо укладення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2</w:t>
            </w:r>
          </w:p>
        </w:tc>
        <w:tc>
          <w:tcPr>
            <w:tcW w:w="2052" w:type="dxa"/>
          </w:tcPr>
          <w:p w:rsidR="00EF31A6" w:rsidRDefault="00765EC1" w:rsidP="002A6956">
            <w:pPr>
              <w:jc w:val="center"/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6 580,00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684550" w:rsidRDefault="00EF31A6" w:rsidP="002A6956">
            <w:pPr>
              <w:rPr>
                <w:lang w:val="uk-UA"/>
              </w:rPr>
            </w:pPr>
            <w:r w:rsidRPr="00684550">
              <w:rPr>
                <w:lang w:val="uk-UA"/>
              </w:rPr>
              <w:t>7.3</w:t>
            </w:r>
            <w:r w:rsidR="00C5175F"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підготовка та узгодження договору про пайову участь у розвитку інфраструктури м. Харкова   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1,5</w:t>
            </w:r>
          </w:p>
        </w:tc>
        <w:tc>
          <w:tcPr>
            <w:tcW w:w="2052" w:type="dxa"/>
          </w:tcPr>
          <w:p w:rsidR="00EF31A6" w:rsidRDefault="00765EC1" w:rsidP="002A6956">
            <w:pPr>
              <w:jc w:val="center"/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</w:pPr>
            <w:r w:rsidRPr="00E16B8E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4 935,00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684550" w:rsidRDefault="00EF31A6" w:rsidP="002A6956">
            <w:pPr>
              <w:rPr>
                <w:lang w:val="uk-UA"/>
              </w:rPr>
            </w:pPr>
            <w:r w:rsidRPr="00684550">
              <w:rPr>
                <w:lang w:val="uk-UA"/>
              </w:rPr>
              <w:t>7.4. укладання та видача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765EC1" w:rsidP="002A6956">
            <w:pPr>
              <w:jc w:val="center"/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</w:pPr>
            <w:r w:rsidRPr="00E16B8E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3E52E1" w:rsidP="002A6956">
            <w:pPr>
              <w:jc w:val="center"/>
              <w:rPr>
                <w:lang w:val="uk-UA"/>
              </w:rPr>
            </w:pPr>
            <w:r w:rsidRPr="00F349F3">
              <w:rPr>
                <w:lang w:val="uk-UA"/>
              </w:rPr>
              <w:t>3 290,00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684550" w:rsidRDefault="00EF31A6" w:rsidP="002A6956">
            <w:pPr>
              <w:rPr>
                <w:lang w:val="uk-UA"/>
              </w:rPr>
            </w:pPr>
            <w:r w:rsidRPr="00684550">
              <w:rPr>
                <w:lang w:val="uk-UA"/>
              </w:rPr>
              <w:t xml:space="preserve">7.5. введення до бази даних інформації по договору про пайову участь у розвитку інфраструктури м. Харкова   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0,5</w:t>
            </w:r>
          </w:p>
        </w:tc>
        <w:tc>
          <w:tcPr>
            <w:tcW w:w="2052" w:type="dxa"/>
          </w:tcPr>
          <w:p w:rsidR="00EF31A6" w:rsidRDefault="00765EC1" w:rsidP="002A6956">
            <w:pPr>
              <w:jc w:val="center"/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</w:pPr>
            <w:r w:rsidRPr="00E16B8E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A15CDA" w:rsidP="002A6956">
            <w:pPr>
              <w:jc w:val="center"/>
            </w:pPr>
            <w:r w:rsidRPr="00F349F3">
              <w:rPr>
                <w:lang w:val="uk-UA"/>
              </w:rPr>
              <w:t>1 645,00</w:t>
            </w:r>
          </w:p>
        </w:tc>
      </w:tr>
      <w:tr w:rsidR="00EF31A6" w:rsidRPr="00742ADA" w:rsidTr="002A6956">
        <w:tc>
          <w:tcPr>
            <w:tcW w:w="4428" w:type="dxa"/>
          </w:tcPr>
          <w:p w:rsidR="007469ED" w:rsidRDefault="00EF31A6" w:rsidP="002A6956">
            <w:pPr>
              <w:rPr>
                <w:lang w:val="uk-UA"/>
              </w:rPr>
            </w:pPr>
            <w:r w:rsidRPr="00684550">
              <w:rPr>
                <w:lang w:val="uk-UA"/>
              </w:rPr>
              <w:t xml:space="preserve">7.6. оприлюднення інформації по договору про пайову участь у розвитку інфраструктури м. Харкова на </w:t>
            </w:r>
            <w:proofErr w:type="spellStart"/>
            <w:r w:rsidRPr="00684550">
              <w:rPr>
                <w:lang w:val="uk-UA"/>
              </w:rPr>
              <w:t>веб-порталі</w:t>
            </w:r>
            <w:proofErr w:type="spellEnd"/>
            <w:r w:rsidRPr="00684550">
              <w:rPr>
                <w:lang w:val="uk-UA"/>
              </w:rPr>
              <w:t xml:space="preserve"> відкритих даних Харкова та Єдиному державному </w:t>
            </w:r>
            <w:proofErr w:type="spellStart"/>
            <w:r w:rsidRPr="00684550">
              <w:rPr>
                <w:lang w:val="uk-UA"/>
              </w:rPr>
              <w:t>веб-порталі</w:t>
            </w:r>
            <w:proofErr w:type="spellEnd"/>
            <w:r w:rsidRPr="00684550">
              <w:rPr>
                <w:lang w:val="uk-UA"/>
              </w:rPr>
              <w:t xml:space="preserve"> відкритих даних</w:t>
            </w:r>
          </w:p>
          <w:p w:rsidR="007469ED" w:rsidRPr="00684550" w:rsidRDefault="007469ED" w:rsidP="002A6956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0,5</w:t>
            </w:r>
          </w:p>
        </w:tc>
        <w:tc>
          <w:tcPr>
            <w:tcW w:w="2052" w:type="dxa"/>
          </w:tcPr>
          <w:p w:rsidR="00EF31A6" w:rsidRDefault="00765EC1" w:rsidP="002A6956">
            <w:pPr>
              <w:jc w:val="center"/>
            </w:pPr>
            <w:r>
              <w:rPr>
                <w:lang w:val="uk-UA"/>
              </w:rPr>
              <w:t>35,00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EF31A6" w:rsidRDefault="00EF31A6" w:rsidP="002A6956">
            <w:pPr>
              <w:jc w:val="center"/>
            </w:pPr>
            <w:r w:rsidRPr="00E16B8E">
              <w:rPr>
                <w:lang w:val="uk-UA"/>
              </w:rPr>
              <w:t>94</w:t>
            </w:r>
          </w:p>
        </w:tc>
        <w:tc>
          <w:tcPr>
            <w:tcW w:w="2052" w:type="dxa"/>
          </w:tcPr>
          <w:p w:rsidR="00EF31A6" w:rsidRPr="00F349F3" w:rsidRDefault="00A15CDA" w:rsidP="002A6956">
            <w:pPr>
              <w:jc w:val="center"/>
            </w:pPr>
            <w:r w:rsidRPr="00F349F3">
              <w:rPr>
                <w:lang w:val="uk-UA"/>
              </w:rPr>
              <w:t>1 645,00</w:t>
            </w: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Разом за рік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DB3874" w:rsidRPr="00F349F3" w:rsidRDefault="00DB3874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58 765,00</w:t>
            </w:r>
          </w:p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</w:tc>
      </w:tr>
      <w:tr w:rsidR="00EF31A6" w:rsidRPr="00742ADA" w:rsidTr="002A6956">
        <w:tc>
          <w:tcPr>
            <w:tcW w:w="4428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Сумарно за п'ять років</w:t>
            </w:r>
          </w:p>
          <w:p w:rsidR="00EF31A6" w:rsidRPr="00742ADA" w:rsidRDefault="00EF31A6" w:rsidP="002A6956">
            <w:pPr>
              <w:rPr>
                <w:i/>
                <w:lang w:val="uk-UA"/>
              </w:rPr>
            </w:pPr>
            <w:r w:rsidRPr="00742ADA">
              <w:rPr>
                <w:i/>
                <w:lang w:val="uk-UA"/>
              </w:rPr>
              <w:t xml:space="preserve"> 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7469ED" w:rsidRPr="00F349F3" w:rsidRDefault="007469ED" w:rsidP="007469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58 765,00</w:t>
            </w:r>
          </w:p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</w:tc>
      </w:tr>
    </w:tbl>
    <w:p w:rsidR="00EF31A6" w:rsidRPr="00742ADA" w:rsidRDefault="00EF31A6" w:rsidP="00EF31A6">
      <w:pPr>
        <w:ind w:firstLine="720"/>
        <w:jc w:val="both"/>
        <w:rPr>
          <w:b/>
          <w:sz w:val="28"/>
          <w:szCs w:val="28"/>
          <w:lang w:val="uk-UA"/>
        </w:rPr>
      </w:pPr>
    </w:p>
    <w:p w:rsidR="00EF31A6" w:rsidRDefault="00EF31A6" w:rsidP="00EF31A6">
      <w:pPr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tab/>
      </w:r>
      <w:r w:rsidRPr="00EE0A8E">
        <w:rPr>
          <w:sz w:val="28"/>
          <w:szCs w:val="28"/>
          <w:lang w:val="uk-UA"/>
        </w:rPr>
        <w:t>Державне регулювання</w:t>
      </w:r>
      <w:r w:rsidRPr="00742ADA">
        <w:rPr>
          <w:sz w:val="28"/>
          <w:szCs w:val="28"/>
          <w:lang w:val="uk-UA"/>
        </w:rPr>
        <w:t xml:space="preserve"> не передбачає утворення нового </w:t>
      </w:r>
      <w:r w:rsidRPr="000B0EE9">
        <w:rPr>
          <w:sz w:val="28"/>
          <w:szCs w:val="28"/>
          <w:lang w:val="uk-UA"/>
        </w:rPr>
        <w:t>органу місцевого самоврядування</w:t>
      </w:r>
      <w:r w:rsidRPr="00742ADA">
        <w:rPr>
          <w:sz w:val="28"/>
          <w:szCs w:val="28"/>
          <w:lang w:val="uk-UA"/>
        </w:rPr>
        <w:t xml:space="preserve"> (або нового структурного підрозділу діючого органу)</w:t>
      </w:r>
    </w:p>
    <w:p w:rsidR="00EF31A6" w:rsidRDefault="00EF31A6" w:rsidP="00EF31A6">
      <w:pPr>
        <w:jc w:val="both"/>
        <w:rPr>
          <w:sz w:val="28"/>
          <w:szCs w:val="28"/>
          <w:lang w:val="uk-UA"/>
        </w:rPr>
      </w:pPr>
    </w:p>
    <w:p w:rsidR="00EF31A6" w:rsidRDefault="00EF31A6" w:rsidP="00EF31A6">
      <w:pPr>
        <w:jc w:val="both"/>
        <w:rPr>
          <w:sz w:val="28"/>
          <w:szCs w:val="28"/>
          <w:lang w:val="uk-UA"/>
        </w:rPr>
      </w:pPr>
    </w:p>
    <w:p w:rsidR="00EF31A6" w:rsidRPr="00742ADA" w:rsidRDefault="00EF31A6" w:rsidP="00EF31A6">
      <w:pPr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742ADA">
        <w:rPr>
          <w:b/>
          <w:sz w:val="28"/>
          <w:szCs w:val="28"/>
          <w:lang w:val="uk-UA"/>
        </w:rPr>
        <w:t>Розрахунок сумарних витрат суб'єктів малого підприємництва, що виникають на виконання вимог регулювання</w:t>
      </w:r>
    </w:p>
    <w:p w:rsidR="00EF31A6" w:rsidRPr="00742ADA" w:rsidRDefault="00EF31A6" w:rsidP="00EF31A6">
      <w:pPr>
        <w:ind w:left="360"/>
        <w:rPr>
          <w:b/>
          <w:sz w:val="28"/>
          <w:szCs w:val="28"/>
          <w:lang w:val="uk-UA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7020"/>
        <w:gridCol w:w="3060"/>
        <w:gridCol w:w="3060"/>
      </w:tblGrid>
      <w:tr w:rsidR="00EF31A6" w:rsidRPr="00742ADA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№ з/п</w:t>
            </w:r>
          </w:p>
        </w:tc>
        <w:tc>
          <w:tcPr>
            <w:tcW w:w="702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Показник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Перший рік регулювання (стартовий)</w:t>
            </w: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За п'ять років</w:t>
            </w: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</w:tr>
      <w:tr w:rsidR="00EF31A6" w:rsidRPr="00742ADA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702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Оцінка "прямих" витрат суб'єктів малого підприємництва на виконання регулювання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165FF2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15 040 000,0</w:t>
            </w: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15 040 000,0</w:t>
            </w:r>
          </w:p>
        </w:tc>
      </w:tr>
      <w:tr w:rsidR="00EF31A6" w:rsidRPr="00C853B1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2</w:t>
            </w:r>
          </w:p>
        </w:tc>
        <w:tc>
          <w:tcPr>
            <w:tcW w:w="702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highlight w:val="yellow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9 478,96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9 478,96</w:t>
            </w:r>
          </w:p>
        </w:tc>
      </w:tr>
      <w:tr w:rsidR="00EF31A6" w:rsidRPr="00742ADA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3</w:t>
            </w:r>
          </w:p>
        </w:tc>
        <w:tc>
          <w:tcPr>
            <w:tcW w:w="702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highlight w:val="yellow"/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highlight w:val="yellow"/>
                <w:lang w:val="uk-UA"/>
              </w:rPr>
            </w:pPr>
            <w:r w:rsidRPr="00400DA9">
              <w:rPr>
                <w:lang w:val="uk-UA"/>
              </w:rPr>
              <w:t>15 049 478,96</w:t>
            </w:r>
          </w:p>
        </w:tc>
        <w:tc>
          <w:tcPr>
            <w:tcW w:w="3060" w:type="dxa"/>
          </w:tcPr>
          <w:p w:rsidR="00EF31A6" w:rsidRDefault="00EF31A6" w:rsidP="002A6956">
            <w:pPr>
              <w:jc w:val="center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400DA9">
              <w:rPr>
                <w:lang w:val="uk-UA"/>
              </w:rPr>
              <w:t>15 049 478,96</w:t>
            </w:r>
          </w:p>
        </w:tc>
      </w:tr>
      <w:tr w:rsidR="00EF31A6" w:rsidRPr="00742ADA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4</w:t>
            </w:r>
          </w:p>
        </w:tc>
        <w:tc>
          <w:tcPr>
            <w:tcW w:w="702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Бюджетні витрати на адміністрування регулювання суб'єктів малого підприємництва</w:t>
            </w:r>
          </w:p>
          <w:p w:rsidR="00EF31A6" w:rsidRPr="00742ADA" w:rsidRDefault="00EF31A6" w:rsidP="002A6956">
            <w:pPr>
              <w:rPr>
                <w:lang w:val="uk-UA"/>
              </w:rPr>
            </w:pPr>
          </w:p>
        </w:tc>
        <w:tc>
          <w:tcPr>
            <w:tcW w:w="3060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57608D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58 765</w:t>
            </w:r>
            <w:r w:rsidR="003E52E1" w:rsidRPr="00F349F3">
              <w:rPr>
                <w:lang w:val="uk-UA"/>
              </w:rPr>
              <w:t>,00</w:t>
            </w:r>
          </w:p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</w:tc>
        <w:tc>
          <w:tcPr>
            <w:tcW w:w="3060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57608D" w:rsidRPr="00F349F3" w:rsidRDefault="0057608D" w:rsidP="0057608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58 765</w:t>
            </w:r>
            <w:r w:rsidRPr="00F349F3">
              <w:rPr>
                <w:lang w:val="uk-UA"/>
              </w:rPr>
              <w:t>,00</w:t>
            </w:r>
          </w:p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</w:tc>
      </w:tr>
      <w:tr w:rsidR="00EF31A6" w:rsidRPr="00742ADA" w:rsidTr="002A6956">
        <w:tc>
          <w:tcPr>
            <w:tcW w:w="1548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5</w:t>
            </w:r>
          </w:p>
        </w:tc>
        <w:tc>
          <w:tcPr>
            <w:tcW w:w="7020" w:type="dxa"/>
          </w:tcPr>
          <w:p w:rsidR="00EF31A6" w:rsidRPr="00742ADA" w:rsidRDefault="00EF31A6" w:rsidP="002A6956">
            <w:pPr>
              <w:jc w:val="both"/>
              <w:rPr>
                <w:lang w:val="uk-UA"/>
              </w:rPr>
            </w:pPr>
          </w:p>
          <w:p w:rsidR="00EF31A6" w:rsidRPr="00742ADA" w:rsidRDefault="00EF31A6" w:rsidP="002A6956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Сумарні витрати на виконання запланованого регулювання</w:t>
            </w:r>
          </w:p>
        </w:tc>
        <w:tc>
          <w:tcPr>
            <w:tcW w:w="3060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57608D" w:rsidP="002A6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15 108 243</w:t>
            </w:r>
            <w:r w:rsidR="003E52E1" w:rsidRPr="00F349F3">
              <w:rPr>
                <w:lang w:val="uk-UA"/>
              </w:rPr>
              <w:t>,96</w:t>
            </w:r>
          </w:p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</w:tc>
        <w:tc>
          <w:tcPr>
            <w:tcW w:w="3060" w:type="dxa"/>
          </w:tcPr>
          <w:p w:rsidR="00EF31A6" w:rsidRPr="00F349F3" w:rsidRDefault="00EF31A6" w:rsidP="002A6956">
            <w:pPr>
              <w:jc w:val="center"/>
              <w:rPr>
                <w:lang w:val="uk-UA"/>
              </w:rPr>
            </w:pPr>
          </w:p>
          <w:p w:rsidR="00EF31A6" w:rsidRPr="00F349F3" w:rsidRDefault="0057608D" w:rsidP="0057608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15 108 243</w:t>
            </w:r>
            <w:r w:rsidRPr="00F349F3">
              <w:rPr>
                <w:lang w:val="uk-UA"/>
              </w:rPr>
              <w:t>,96</w:t>
            </w:r>
          </w:p>
        </w:tc>
      </w:tr>
    </w:tbl>
    <w:p w:rsidR="00EF31A6" w:rsidRDefault="00EF31A6" w:rsidP="00EF31A6">
      <w:pPr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tab/>
      </w:r>
    </w:p>
    <w:p w:rsidR="00DB4C1D" w:rsidRPr="00742ADA" w:rsidRDefault="00DB4C1D" w:rsidP="00EF31A6">
      <w:pPr>
        <w:jc w:val="both"/>
        <w:rPr>
          <w:sz w:val="28"/>
          <w:szCs w:val="28"/>
          <w:lang w:val="uk-UA"/>
        </w:rPr>
      </w:pPr>
    </w:p>
    <w:p w:rsidR="008C4241" w:rsidRPr="008C4241" w:rsidRDefault="008C4241" w:rsidP="008C4241">
      <w:pPr>
        <w:pStyle w:val="a8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8C4241">
        <w:rPr>
          <w:b/>
          <w:sz w:val="28"/>
          <w:szCs w:val="28"/>
          <w:lang w:val="uk-UA"/>
        </w:rPr>
        <w:t xml:space="preserve">Розроблення </w:t>
      </w:r>
      <w:proofErr w:type="spellStart"/>
      <w:r w:rsidRPr="008C4241">
        <w:rPr>
          <w:b/>
          <w:sz w:val="28"/>
          <w:szCs w:val="28"/>
          <w:lang w:val="uk-UA"/>
        </w:rPr>
        <w:t>корегуючих</w:t>
      </w:r>
      <w:proofErr w:type="spellEnd"/>
      <w:r w:rsidRPr="008C4241">
        <w:rPr>
          <w:b/>
          <w:sz w:val="28"/>
          <w:szCs w:val="28"/>
          <w:lang w:val="uk-UA"/>
        </w:rPr>
        <w:t xml:space="preserve"> (пом'якшувальних) заходів для малого підприємництва </w:t>
      </w:r>
    </w:p>
    <w:p w:rsidR="008C4241" w:rsidRPr="008C4241" w:rsidRDefault="008C4241" w:rsidP="008C4241">
      <w:pPr>
        <w:pStyle w:val="a8"/>
        <w:jc w:val="center"/>
        <w:rPr>
          <w:b/>
          <w:sz w:val="28"/>
          <w:szCs w:val="28"/>
          <w:lang w:val="uk-UA"/>
        </w:rPr>
      </w:pPr>
      <w:r w:rsidRPr="008C4241">
        <w:rPr>
          <w:b/>
          <w:sz w:val="28"/>
          <w:szCs w:val="28"/>
          <w:lang w:val="uk-UA"/>
        </w:rPr>
        <w:t>щодо запропонованого регулювання</w:t>
      </w:r>
    </w:p>
    <w:p w:rsidR="008C4241" w:rsidRPr="00742ADA" w:rsidRDefault="008C4241" w:rsidP="00EF31A6">
      <w:pPr>
        <w:jc w:val="both"/>
        <w:rPr>
          <w:b/>
          <w:sz w:val="28"/>
          <w:szCs w:val="28"/>
          <w:lang w:val="uk-UA"/>
        </w:rPr>
      </w:pPr>
    </w:p>
    <w:p w:rsidR="00EF31A6" w:rsidRPr="006F7465" w:rsidRDefault="00EF31A6" w:rsidP="00EF31A6">
      <w:pPr>
        <w:ind w:firstLine="708"/>
        <w:jc w:val="both"/>
        <w:rPr>
          <w:sz w:val="28"/>
          <w:szCs w:val="28"/>
          <w:lang w:val="uk-UA"/>
        </w:rPr>
      </w:pPr>
      <w:r w:rsidRPr="006F7465">
        <w:rPr>
          <w:sz w:val="28"/>
          <w:szCs w:val="28"/>
          <w:lang w:val="uk-UA"/>
        </w:rPr>
        <w:t xml:space="preserve">Для суб'єктів господарювання </w:t>
      </w:r>
      <w:proofErr w:type="spellStart"/>
      <w:r w:rsidRPr="006F7465">
        <w:rPr>
          <w:sz w:val="28"/>
          <w:szCs w:val="28"/>
          <w:lang w:val="uk-UA"/>
        </w:rPr>
        <w:t>коригуючим</w:t>
      </w:r>
      <w:proofErr w:type="spellEnd"/>
      <w:r w:rsidRPr="006F7465">
        <w:rPr>
          <w:sz w:val="28"/>
          <w:szCs w:val="28"/>
          <w:lang w:val="uk-UA"/>
        </w:rPr>
        <w:t xml:space="preserve"> (пом'якшувальним) заходом у цьому випадку є те, що </w:t>
      </w:r>
      <w:r w:rsidRPr="006F7465">
        <w:rPr>
          <w:bCs/>
          <w:sz w:val="28"/>
          <w:szCs w:val="28"/>
          <w:lang w:val="uk-UA"/>
        </w:rPr>
        <w:t>розширюється перелік замовників, які не</w:t>
      </w:r>
      <w:r w:rsidRPr="00742ADA">
        <w:rPr>
          <w:bCs/>
          <w:sz w:val="28"/>
          <w:szCs w:val="28"/>
        </w:rPr>
        <w:t> </w:t>
      </w:r>
      <w:r w:rsidRPr="006F7465">
        <w:rPr>
          <w:bCs/>
          <w:sz w:val="28"/>
          <w:szCs w:val="28"/>
          <w:lang w:val="uk-UA"/>
        </w:rPr>
        <w:t xml:space="preserve">залучаються до </w:t>
      </w:r>
      <w:r w:rsidRPr="006F7465">
        <w:rPr>
          <w:sz w:val="28"/>
          <w:szCs w:val="28"/>
          <w:lang w:val="uk-UA"/>
        </w:rPr>
        <w:t xml:space="preserve">пайової участі у створенні та розвитку інженерно-транспортної та соціальної інфраструктури міста, а також вводиться коефіцієнт, що враховує соціально-економічну важливість об'єкта будівництва та </w:t>
      </w:r>
      <w:r w:rsidRPr="001505E0">
        <w:rPr>
          <w:sz w:val="28"/>
          <w:szCs w:val="28"/>
          <w:lang w:val="uk-UA"/>
        </w:rPr>
        <w:t>дозволить суб’єктам господарювання зменшити витрати, пов’язані з пайовою участю у створенні та розвитку інженерно-транспортної та соціальної інфраструктури міста</w:t>
      </w:r>
      <w:r w:rsidR="008C4241">
        <w:rPr>
          <w:sz w:val="28"/>
          <w:szCs w:val="28"/>
          <w:lang w:val="uk-UA"/>
        </w:rPr>
        <w:t>.</w:t>
      </w:r>
      <w:r w:rsidRPr="006F7465">
        <w:rPr>
          <w:sz w:val="28"/>
          <w:szCs w:val="28"/>
          <w:lang w:val="uk-UA"/>
        </w:rPr>
        <w:t xml:space="preserve">  </w:t>
      </w:r>
    </w:p>
    <w:p w:rsidR="00EF31A6" w:rsidRPr="00742ADA" w:rsidRDefault="00EF31A6" w:rsidP="00EF31A6">
      <w:pPr>
        <w:jc w:val="center"/>
        <w:rPr>
          <w:sz w:val="28"/>
          <w:szCs w:val="28"/>
          <w:lang w:val="uk-UA"/>
        </w:rPr>
      </w:pPr>
    </w:p>
    <w:p w:rsidR="00EF31A6" w:rsidRPr="00742ADA" w:rsidRDefault="00EF31A6" w:rsidP="00EF31A6">
      <w:pPr>
        <w:rPr>
          <w:lang w:val="uk-UA"/>
        </w:rPr>
      </w:pPr>
    </w:p>
    <w:p w:rsidR="00EF31A6" w:rsidRPr="00B527CB" w:rsidRDefault="00EF31A6" w:rsidP="00EF31A6">
      <w:pPr>
        <w:rPr>
          <w:lang w:val="uk-UA"/>
        </w:rPr>
      </w:pPr>
    </w:p>
    <w:p w:rsidR="008E766C" w:rsidRPr="00765EC1" w:rsidRDefault="008E766C">
      <w:pPr>
        <w:rPr>
          <w:lang w:val="uk-UA"/>
        </w:rPr>
      </w:pPr>
    </w:p>
    <w:sectPr w:rsidR="008E766C" w:rsidRPr="00765EC1" w:rsidSect="00086132">
      <w:headerReference w:type="even" r:id="rId8"/>
      <w:headerReference w:type="default" r:id="rId9"/>
      <w:pgSz w:w="16838" w:h="11906" w:orient="landscape"/>
      <w:pgMar w:top="71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6D" w:rsidRDefault="0016346D">
      <w:r>
        <w:separator/>
      </w:r>
    </w:p>
  </w:endnote>
  <w:endnote w:type="continuationSeparator" w:id="0">
    <w:p w:rsidR="0016346D" w:rsidRDefault="0016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6D" w:rsidRDefault="0016346D">
      <w:r>
        <w:separator/>
      </w:r>
    </w:p>
  </w:footnote>
  <w:footnote w:type="continuationSeparator" w:id="0">
    <w:p w:rsidR="0016346D" w:rsidRDefault="00163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FA" w:rsidRDefault="003E52E1" w:rsidP="007F61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6FA" w:rsidRDefault="001634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FA" w:rsidRDefault="003E52E1" w:rsidP="007F61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2D63">
      <w:rPr>
        <w:rStyle w:val="a5"/>
        <w:noProof/>
      </w:rPr>
      <w:t>8</w:t>
    </w:r>
    <w:r>
      <w:rPr>
        <w:rStyle w:val="a5"/>
      </w:rPr>
      <w:fldChar w:fldCharType="end"/>
    </w:r>
  </w:p>
  <w:p w:rsidR="002316FA" w:rsidRDefault="001634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592D"/>
    <w:multiLevelType w:val="hybridMultilevel"/>
    <w:tmpl w:val="7B1C54CC"/>
    <w:lvl w:ilvl="0" w:tplc="1108A0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8D7A48"/>
    <w:multiLevelType w:val="hybridMultilevel"/>
    <w:tmpl w:val="7E889C0E"/>
    <w:lvl w:ilvl="0" w:tplc="1108A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A6"/>
    <w:rsid w:val="001505E0"/>
    <w:rsid w:val="0016346D"/>
    <w:rsid w:val="001701F8"/>
    <w:rsid w:val="00176476"/>
    <w:rsid w:val="00201BC5"/>
    <w:rsid w:val="002312CD"/>
    <w:rsid w:val="00311A25"/>
    <w:rsid w:val="003E30D3"/>
    <w:rsid w:val="003E52E1"/>
    <w:rsid w:val="00445FE2"/>
    <w:rsid w:val="005043A1"/>
    <w:rsid w:val="0057608D"/>
    <w:rsid w:val="006161F1"/>
    <w:rsid w:val="006746E4"/>
    <w:rsid w:val="007469ED"/>
    <w:rsid w:val="00750D7A"/>
    <w:rsid w:val="00765EC1"/>
    <w:rsid w:val="0080161F"/>
    <w:rsid w:val="008C4241"/>
    <w:rsid w:val="008E766C"/>
    <w:rsid w:val="00A15CDA"/>
    <w:rsid w:val="00A45220"/>
    <w:rsid w:val="00A65D39"/>
    <w:rsid w:val="00C42D63"/>
    <w:rsid w:val="00C5175F"/>
    <w:rsid w:val="00CC1272"/>
    <w:rsid w:val="00DB3874"/>
    <w:rsid w:val="00DB4C1D"/>
    <w:rsid w:val="00DC7B59"/>
    <w:rsid w:val="00E70AA2"/>
    <w:rsid w:val="00EA2526"/>
    <w:rsid w:val="00EA7202"/>
    <w:rsid w:val="00EF31A6"/>
    <w:rsid w:val="00F349F3"/>
    <w:rsid w:val="00F3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31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3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31A6"/>
  </w:style>
  <w:style w:type="paragraph" w:customStyle="1" w:styleId="rvps2">
    <w:name w:val="rvps2"/>
    <w:basedOn w:val="a"/>
    <w:rsid w:val="00EF31A6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EF31A6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A25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252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C4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31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3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31A6"/>
  </w:style>
  <w:style w:type="paragraph" w:customStyle="1" w:styleId="rvps2">
    <w:name w:val="rvps2"/>
    <w:basedOn w:val="a"/>
    <w:rsid w:val="00EF31A6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EF31A6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A25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252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C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A. Sheplyak</dc:creator>
  <cp:lastModifiedBy>L. A. Sheplyak</cp:lastModifiedBy>
  <cp:revision>25</cp:revision>
  <cp:lastPrinted>2018-07-09T12:31:00Z</cp:lastPrinted>
  <dcterms:created xsi:type="dcterms:W3CDTF">2018-07-09T12:13:00Z</dcterms:created>
  <dcterms:modified xsi:type="dcterms:W3CDTF">2018-09-05T06:52:00Z</dcterms:modified>
</cp:coreProperties>
</file>